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44011" w14:textId="1DFCB563" w:rsidR="0009535B" w:rsidRPr="00CE7493" w:rsidRDefault="00FA58FF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Pályázati munka</w:t>
      </w:r>
      <w:r w:rsidR="00D45140" w:rsidRPr="00CE7493">
        <w:rPr>
          <w:rFonts w:ascii="Times New Roman" w:hAnsi="Times New Roman" w:cstheme="minorHAnsi"/>
        </w:rPr>
        <w:t>:</w:t>
      </w:r>
    </w:p>
    <w:p w14:paraId="3657FB07" w14:textId="1CFB5834" w:rsidR="00D45140" w:rsidRPr="00CE7493" w:rsidRDefault="00C52D99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Egyesületünk megkötötte a támogatói szerződést a Pro </w:t>
      </w:r>
      <w:proofErr w:type="spellStart"/>
      <w:r w:rsidRPr="00CE7493">
        <w:rPr>
          <w:rFonts w:ascii="Times New Roman" w:hAnsi="Times New Roman" w:cstheme="minorHAnsi"/>
        </w:rPr>
        <w:t>Filii</w:t>
      </w:r>
      <w:proofErr w:type="spellEnd"/>
      <w:r w:rsidRPr="00CE7493">
        <w:rPr>
          <w:rFonts w:ascii="Times New Roman" w:hAnsi="Times New Roman" w:cstheme="minorHAnsi"/>
        </w:rPr>
        <w:t xml:space="preserve"> Alapítvánnyal a 2025/1 időszakra. Május 13-án megvalósult a támogatott </w:t>
      </w:r>
      <w:proofErr w:type="spellStart"/>
      <w:r w:rsidRPr="00CE7493">
        <w:rPr>
          <w:rFonts w:ascii="Times New Roman" w:hAnsi="Times New Roman" w:cstheme="minorHAnsi"/>
        </w:rPr>
        <w:t>tiszatavi</w:t>
      </w:r>
      <w:proofErr w:type="spellEnd"/>
      <w:r w:rsidRPr="00CE7493">
        <w:rPr>
          <w:rFonts w:ascii="Times New Roman" w:hAnsi="Times New Roman" w:cstheme="minorHAnsi"/>
        </w:rPr>
        <w:t xml:space="preserve"> </w:t>
      </w:r>
      <w:proofErr w:type="spellStart"/>
      <w:r w:rsidRPr="00CE7493">
        <w:rPr>
          <w:rFonts w:ascii="Times New Roman" w:hAnsi="Times New Roman" w:cstheme="minorHAnsi"/>
        </w:rPr>
        <w:t>ökocentrum</w:t>
      </w:r>
      <w:proofErr w:type="spellEnd"/>
      <w:r w:rsidRPr="00CE7493">
        <w:rPr>
          <w:rFonts w:ascii="Times New Roman" w:hAnsi="Times New Roman" w:cstheme="minorHAnsi"/>
        </w:rPr>
        <w:t xml:space="preserve"> kirándulás, ahol 40 fő díjmentesen, 5 fő pedig önköltség ellenében vehetett részt a programon, a beszámolók már elérhetőek az egyesület felületein. Ezt követően 30 napunk volt az elszámolás elkészítésére, amelyet sikerült betartani, az anyagot összekészítettük, és elektronikusan leadtuk. Az elfogadásáról a kuratórium június végén dönt, de az ügyintéző azt írta vissza, hogy rendben találta. Köszönöm Török-Zselensky Eszter programszervező, Huszár Vanda titkárságvezető, Kozma Imre adminisztrátor és a könyvelő iroda munkatársainak segítségét.</w:t>
      </w:r>
    </w:p>
    <w:p w14:paraId="7571273D" w14:textId="323AA5D4" w:rsidR="00C52D99" w:rsidRPr="00CE7493" w:rsidRDefault="00C52D99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Időközben leadásra került a Pro </w:t>
      </w:r>
      <w:proofErr w:type="spellStart"/>
      <w:r w:rsidRPr="00CE7493">
        <w:rPr>
          <w:rFonts w:ascii="Times New Roman" w:hAnsi="Times New Roman" w:cstheme="minorHAnsi"/>
        </w:rPr>
        <w:t>Filii</w:t>
      </w:r>
      <w:proofErr w:type="spellEnd"/>
      <w:r w:rsidRPr="00CE7493">
        <w:rPr>
          <w:rFonts w:ascii="Times New Roman" w:hAnsi="Times New Roman" w:cstheme="minorHAnsi"/>
        </w:rPr>
        <w:t xml:space="preserve"> Alapítvány 2025/2 negyedéves pályázata is. Ennek keretében, az </w:t>
      </w:r>
      <w:proofErr w:type="spellStart"/>
      <w:r w:rsidRPr="00CE7493">
        <w:rPr>
          <w:rFonts w:ascii="Times New Roman" w:hAnsi="Times New Roman" w:cstheme="minorHAnsi"/>
        </w:rPr>
        <w:t>Alko-Soft-al</w:t>
      </w:r>
      <w:proofErr w:type="spellEnd"/>
      <w:r w:rsidRPr="00CE7493">
        <w:rPr>
          <w:rFonts w:ascii="Times New Roman" w:hAnsi="Times New Roman" w:cstheme="minorHAnsi"/>
        </w:rPr>
        <w:t xml:space="preserve"> együttműködve, Roberts design játékok fejlesztő intézményeknek és iskoláknak történő kiosztására pályáztunk. Ez a pályázati cél elősegítheti a fiatal látássérültek fejlesztését, így b</w:t>
      </w:r>
      <w:r w:rsidR="00465181" w:rsidRPr="00CE7493">
        <w:rPr>
          <w:rFonts w:ascii="Times New Roman" w:hAnsi="Times New Roman" w:cstheme="minorHAnsi"/>
        </w:rPr>
        <w:t>í</w:t>
      </w:r>
      <w:r w:rsidRPr="00CE7493">
        <w:rPr>
          <w:rFonts w:ascii="Times New Roman" w:hAnsi="Times New Roman" w:cstheme="minorHAnsi"/>
        </w:rPr>
        <w:t>zunk benne, hogy az alapítvány kuratóriuma támogatni fogja célunkat.</w:t>
      </w:r>
    </w:p>
    <w:p w14:paraId="76A5085F" w14:textId="6FC5AEE3" w:rsidR="00C52D99" w:rsidRPr="00CE7493" w:rsidRDefault="00554B05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Megtörtént a Nemzeti Együttműködési Alap adományok után járó kiegészítésen alapuló normatív támogatása 2024 pályázat elszámolása is. A tavaly megítélt 47600 Ft-ot irodaszerek beszerzésére fordítottuk.</w:t>
      </w:r>
    </w:p>
    <w:p w14:paraId="774B743C" w14:textId="7B419261" w:rsidR="00554B05" w:rsidRPr="00CE7493" w:rsidRDefault="00554B05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Még egy sikeres pályázaton vagyunk túl, miután a SPAR Magyarország Kft. 100000 </w:t>
      </w:r>
      <w:proofErr w:type="gramStart"/>
      <w:r w:rsidRPr="00CE7493">
        <w:rPr>
          <w:rFonts w:ascii="Times New Roman" w:hAnsi="Times New Roman" w:cstheme="minorHAnsi"/>
        </w:rPr>
        <w:t>Ft-</w:t>
      </w:r>
      <w:proofErr w:type="spellStart"/>
      <w:r w:rsidRPr="00CE7493">
        <w:rPr>
          <w:rFonts w:ascii="Times New Roman" w:hAnsi="Times New Roman" w:cstheme="minorHAnsi"/>
        </w:rPr>
        <w:t>al</w:t>
      </w:r>
      <w:proofErr w:type="spellEnd"/>
      <w:proofErr w:type="gramEnd"/>
      <w:r w:rsidRPr="00CE7493">
        <w:rPr>
          <w:rFonts w:ascii="Times New Roman" w:hAnsi="Times New Roman" w:cstheme="minorHAnsi"/>
        </w:rPr>
        <w:t xml:space="preserve"> támogatja a nagykőrösi körzeti csoportunk augusztusi főzős rendezvényének megtartását. Ebben az esetben a döntés érkezett meg, illetve megküldtük a szerződéskötéshez szükséges iratokat, most a szerződéskötést várjuk.</w:t>
      </w:r>
    </w:p>
    <w:p w14:paraId="17551E13" w14:textId="60EF30CB" w:rsidR="00554B05" w:rsidRPr="00CE7493" w:rsidRDefault="00554B05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Sajnos viszont a Városi Civil Alap 2025 pályázatunk elutasításra került.</w:t>
      </w:r>
    </w:p>
    <w:p w14:paraId="00853D97" w14:textId="427EAD7A" w:rsidR="00FA58FF" w:rsidRPr="00CE7493" w:rsidRDefault="00FA58FF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Az OTP Bank által biztosított adománygyűjtési projekt is lezárult június 10-én.</w:t>
      </w:r>
      <w:r w:rsidR="009D7804" w:rsidRPr="00CE7493">
        <w:rPr>
          <w:rFonts w:ascii="Times New Roman" w:hAnsi="Times New Roman" w:cstheme="minorHAnsi"/>
        </w:rPr>
        <w:t xml:space="preserve"> A kitűzött 2170000 Ft helyett a zárást követően 3618963 Ft van az elkülönített számlánkon. Megkérdeztem az OTP Bank képviselőit, hogy a többletforrást mire lehet fordítani. Amennyiben kizárólag a </w:t>
      </w:r>
      <w:r w:rsidR="00920E74" w:rsidRPr="00CE7493">
        <w:rPr>
          <w:rFonts w:ascii="Times New Roman" w:hAnsi="Times New Roman" w:cstheme="minorHAnsi"/>
        </w:rPr>
        <w:t>nyomtatóbeszerzésre</w:t>
      </w:r>
      <w:r w:rsidR="009D7804" w:rsidRPr="00CE7493">
        <w:rPr>
          <w:rFonts w:ascii="Times New Roman" w:hAnsi="Times New Roman" w:cstheme="minorHAnsi"/>
        </w:rPr>
        <w:t>, egy drágább nyomtatót szerzünk be az összegből, ha akár másra is, akkor több lehetőség is szóba jöhet, akár az informatikai oktatáshoz szükséges eszközök beszerzése is.</w:t>
      </w:r>
      <w:r w:rsidR="00920E74" w:rsidRPr="00CE7493">
        <w:rPr>
          <w:rFonts w:ascii="Times New Roman" w:hAnsi="Times New Roman" w:cstheme="minorHAnsi"/>
        </w:rPr>
        <w:t xml:space="preserve"> Egyellőre képlékeny a dolog, </w:t>
      </w:r>
      <w:proofErr w:type="spellStart"/>
      <w:r w:rsidR="00920E74" w:rsidRPr="00CE7493">
        <w:rPr>
          <w:rFonts w:ascii="Times New Roman" w:hAnsi="Times New Roman" w:cstheme="minorHAnsi"/>
        </w:rPr>
        <w:t>merrt</w:t>
      </w:r>
      <w:proofErr w:type="spellEnd"/>
      <w:r w:rsidR="00920E74" w:rsidRPr="00CE7493">
        <w:rPr>
          <w:rFonts w:ascii="Times New Roman" w:hAnsi="Times New Roman" w:cstheme="minorHAnsi"/>
        </w:rPr>
        <w:t xml:space="preserve"> kevés információnk van az eljárás menetéről, jelenleg az OTP munkatársának válaszát várom.</w:t>
      </w:r>
    </w:p>
    <w:p w14:paraId="781AF788" w14:textId="77777777" w:rsidR="009D7804" w:rsidRPr="00CE7493" w:rsidRDefault="009D7804">
      <w:pPr>
        <w:rPr>
          <w:rFonts w:ascii="Times New Roman" w:hAnsi="Times New Roman" w:cstheme="minorHAnsi"/>
        </w:rPr>
      </w:pPr>
    </w:p>
    <w:p w14:paraId="684D6D8D" w14:textId="45AC8ABA" w:rsidR="00554B05" w:rsidRPr="00CE7493" w:rsidRDefault="00126789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Szakmai munka:</w:t>
      </w:r>
    </w:p>
    <w:p w14:paraId="2255E32A" w14:textId="2D88A5FF" w:rsidR="00677CDF" w:rsidRPr="00CE7493" w:rsidRDefault="00126789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Egyesületünk a Roche-</w:t>
      </w:r>
      <w:proofErr w:type="spellStart"/>
      <w:r w:rsidRPr="00CE7493">
        <w:rPr>
          <w:rFonts w:ascii="Times New Roman" w:hAnsi="Times New Roman" w:cstheme="minorHAnsi"/>
        </w:rPr>
        <w:t>val</w:t>
      </w:r>
      <w:proofErr w:type="spellEnd"/>
      <w:r w:rsidRPr="00CE7493">
        <w:rPr>
          <w:rFonts w:ascii="Times New Roman" w:hAnsi="Times New Roman" w:cstheme="minorHAnsi"/>
        </w:rPr>
        <w:t xml:space="preserve"> kötött együttműködés keretében lehetőséget kapott rá, hogy képviseltesse magát a Rómában megrendezésre kerülő nemzetközi betegszervezeti konferencián. Egyesületünket Dr. Velegi Dorottya és Pásztor Tibor képviseli, akiket egyik lelkes önkéntesünk, Nagy Bettina segít a külföldi tartózkodás alatt. A konferenciát június 17-én és 18-án tartják, reméljük hasznos tapasztalatokra tesznek szert képviselőink.</w:t>
      </w:r>
    </w:p>
    <w:p w14:paraId="291A8E1D" w14:textId="5648F9B7" w:rsidR="00872C2F" w:rsidRPr="00CE7493" w:rsidRDefault="00126789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Egyesületünk részt vett az </w:t>
      </w:r>
      <w:proofErr w:type="spellStart"/>
      <w:r w:rsidR="00872C2F" w:rsidRPr="00CE7493">
        <w:rPr>
          <w:rFonts w:ascii="Times New Roman" w:hAnsi="Times New Roman" w:cstheme="minorHAnsi"/>
        </w:rPr>
        <w:t>Includes</w:t>
      </w:r>
      <w:proofErr w:type="spellEnd"/>
      <w:r w:rsidR="00872C2F" w:rsidRPr="00CE7493">
        <w:rPr>
          <w:rFonts w:ascii="Times New Roman" w:hAnsi="Times New Roman" w:cstheme="minorHAnsi"/>
        </w:rPr>
        <w:t xml:space="preserve"> projekt </w:t>
      </w:r>
      <w:r w:rsidRPr="00CE7493">
        <w:rPr>
          <w:rFonts w:ascii="Times New Roman" w:hAnsi="Times New Roman" w:cstheme="minorHAnsi"/>
        </w:rPr>
        <w:t xml:space="preserve">online megbeszélésén, amelyet a </w:t>
      </w:r>
      <w:r w:rsidR="00872C2F" w:rsidRPr="00CE7493">
        <w:rPr>
          <w:rFonts w:ascii="Times New Roman" w:hAnsi="Times New Roman" w:cstheme="minorHAnsi"/>
        </w:rPr>
        <w:t>BKK</w:t>
      </w:r>
      <w:r w:rsidRPr="00CE7493">
        <w:rPr>
          <w:rFonts w:ascii="Times New Roman" w:hAnsi="Times New Roman" w:cstheme="minorHAnsi"/>
        </w:rPr>
        <w:t xml:space="preserve"> szervezett. Itt elsősorban a gyalogos és kerékpáros közlekedés fejlesztéséről, és Budapest látássérültek </w:t>
      </w:r>
      <w:r w:rsidRPr="00CE7493">
        <w:rPr>
          <w:rFonts w:ascii="Times New Roman" w:hAnsi="Times New Roman" w:cstheme="minorHAnsi"/>
        </w:rPr>
        <w:lastRenderedPageBreak/>
        <w:t>számára történő hozzáférhetőbbé tételéről volt szó. Egyellőre az alapok kerültek lefektetésre, a jövőben további egyeztetések várhatóak.</w:t>
      </w:r>
    </w:p>
    <w:p w14:paraId="69F69865" w14:textId="2BB90B96" w:rsidR="00872C2F" w:rsidRPr="00CE7493" w:rsidRDefault="00872C2F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Egyeztet</w:t>
      </w:r>
      <w:r w:rsidR="00126789" w:rsidRPr="00CE7493">
        <w:rPr>
          <w:rFonts w:ascii="Times New Roman" w:hAnsi="Times New Roman" w:cstheme="minorHAnsi"/>
        </w:rPr>
        <w:t xml:space="preserve">tünk </w:t>
      </w:r>
      <w:r w:rsidRPr="00CE7493">
        <w:rPr>
          <w:rFonts w:ascii="Times New Roman" w:hAnsi="Times New Roman" w:cstheme="minorHAnsi"/>
        </w:rPr>
        <w:t>a MOHU képviselőivel</w:t>
      </w:r>
      <w:r w:rsidR="00126789" w:rsidRPr="00CE7493">
        <w:rPr>
          <w:rFonts w:ascii="Times New Roman" w:hAnsi="Times New Roman" w:cstheme="minorHAnsi"/>
        </w:rPr>
        <w:t xml:space="preserve"> a </w:t>
      </w:r>
      <w:proofErr w:type="spellStart"/>
      <w:r w:rsidR="00126789" w:rsidRPr="00CE7493">
        <w:rPr>
          <w:rFonts w:ascii="Times New Roman" w:hAnsi="Times New Roman" w:cstheme="minorHAnsi"/>
        </w:rPr>
        <w:t>REPont</w:t>
      </w:r>
      <w:proofErr w:type="spellEnd"/>
      <w:r w:rsidR="00126789" w:rsidRPr="00CE7493">
        <w:rPr>
          <w:rFonts w:ascii="Times New Roman" w:hAnsi="Times New Roman" w:cstheme="minorHAnsi"/>
        </w:rPr>
        <w:t xml:space="preserve"> alkalmazás, va</w:t>
      </w:r>
      <w:r w:rsidR="00465181" w:rsidRPr="00CE7493">
        <w:rPr>
          <w:rFonts w:ascii="Times New Roman" w:hAnsi="Times New Roman" w:cstheme="minorHAnsi"/>
        </w:rPr>
        <w:t>la</w:t>
      </w:r>
      <w:r w:rsidR="00126789" w:rsidRPr="00CE7493">
        <w:rPr>
          <w:rFonts w:ascii="Times New Roman" w:hAnsi="Times New Roman" w:cstheme="minorHAnsi"/>
        </w:rPr>
        <w:t xml:space="preserve">mint a palackvisszaváltó automaták látássérültek általi használatával összefüggésben. A MOHU munkatársai az egyeztetés során teljes nyitottságot mutattak, így bízunk abban, hogy megfelelő </w:t>
      </w:r>
      <w:proofErr w:type="spellStart"/>
      <w:r w:rsidR="00126789" w:rsidRPr="00CE7493">
        <w:rPr>
          <w:rFonts w:ascii="Times New Roman" w:hAnsi="Times New Roman" w:cstheme="minorHAnsi"/>
        </w:rPr>
        <w:t>előrelépéseket</w:t>
      </w:r>
      <w:proofErr w:type="spellEnd"/>
      <w:r w:rsidR="00126789" w:rsidRPr="00CE7493">
        <w:rPr>
          <w:rFonts w:ascii="Times New Roman" w:hAnsi="Times New Roman" w:cstheme="minorHAnsi"/>
        </w:rPr>
        <w:t xml:space="preserve"> tudunk tenni a minél széleskörűbb használhatóság irányába. Ennek érdekében indítottunk egy online felmérést is, ahol a látássérültek automatákkal kapcsolatos tapasztalatait gyűjtjük</w:t>
      </w:r>
      <w:r w:rsidR="00034A1D" w:rsidRPr="00CE7493">
        <w:rPr>
          <w:rFonts w:ascii="Times New Roman" w:hAnsi="Times New Roman" w:cstheme="minorHAnsi"/>
        </w:rPr>
        <w:t>. Ezt a projektet egyesületünknél Pásztor Tibor koordinálja.</w:t>
      </w:r>
    </w:p>
    <w:p w14:paraId="1DB744EC" w14:textId="7324EC1C" w:rsidR="00A24312" w:rsidRPr="00CE7493" w:rsidRDefault="00A24312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Titkárságvezető asszonnyal részt vettünk az Innovatív Gyógyszergyártók által szervezett AIPM konferencián a </w:t>
      </w:r>
      <w:proofErr w:type="spellStart"/>
      <w:r w:rsidRPr="00CE7493">
        <w:rPr>
          <w:rFonts w:ascii="Times New Roman" w:hAnsi="Times New Roman" w:cstheme="minorHAnsi"/>
        </w:rPr>
        <w:t>Larus</w:t>
      </w:r>
      <w:proofErr w:type="spellEnd"/>
      <w:r w:rsidRPr="00CE7493">
        <w:rPr>
          <w:rFonts w:ascii="Times New Roman" w:hAnsi="Times New Roman" w:cstheme="minorHAnsi"/>
        </w:rPr>
        <w:t xml:space="preserve"> Hotelben</w:t>
      </w:r>
      <w:r w:rsidR="00465181" w:rsidRPr="00CE7493">
        <w:rPr>
          <w:rFonts w:ascii="Times New Roman" w:hAnsi="Times New Roman" w:cstheme="minorHAnsi"/>
        </w:rPr>
        <w:t>, ahol számos szakmai előadást és kerekasztalbeszélgetést volt lehetőségünk végighallgatni. A konferencián szerzett ismereteket igyekszünk a mindennapi munka során hasznosítani.</w:t>
      </w:r>
    </w:p>
    <w:p w14:paraId="1C58AA1A" w14:textId="239D5566" w:rsidR="00872C2F" w:rsidRPr="00CE7493" w:rsidRDefault="00AC7116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2025. április 24-én lezajlott a Magyar Államkincstár 2024. évi záró pénzügyi ellenőrzése, amelyen mindent rendben találtak.</w:t>
      </w:r>
    </w:p>
    <w:p w14:paraId="76D8A659" w14:textId="61DD4ADF" w:rsidR="00465181" w:rsidRPr="00CE7493" w:rsidRDefault="0046518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Munkatársaink az elmúlt időszakban folyamatosan részt vettek továbbá az MVGYOSZ szakmai napjain, amelyekből eddig 4 valósult meg.</w:t>
      </w:r>
    </w:p>
    <w:p w14:paraId="119A54BA" w14:textId="60D2F656" w:rsidR="00465181" w:rsidRPr="00CE7493" w:rsidRDefault="0046518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Részt vettünk továbbá a BKK által szervezett, és a nagykörút felújításával kapcsolatos egész napos szakmai egyeztetésen is, itt Kozma Imre és Pásztor Tibor képviselte egyesületünket.</w:t>
      </w:r>
    </w:p>
    <w:p w14:paraId="47697673" w14:textId="77777777" w:rsidR="00AC7116" w:rsidRPr="00CE7493" w:rsidRDefault="00AC7116">
      <w:pPr>
        <w:rPr>
          <w:rFonts w:ascii="Times New Roman" w:hAnsi="Times New Roman" w:cstheme="minorHAnsi"/>
        </w:rPr>
      </w:pPr>
    </w:p>
    <w:p w14:paraId="74991963" w14:textId="730443B2" w:rsidR="00872C2F" w:rsidRPr="00CE7493" w:rsidRDefault="00872C2F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MVGYOSZ küldöttgyűlés:</w:t>
      </w:r>
    </w:p>
    <w:p w14:paraId="25621EE4" w14:textId="3D2CF435" w:rsidR="00615741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Lezajlott az MVGYOSZ választó küldöttgyűlése, melyen egyesületünk mind az 5 küldöttje jelen volt. Részletesebb információk az alábbi linken olvashatóak:</w:t>
      </w:r>
    </w:p>
    <w:p w14:paraId="4CCDD647" w14:textId="23002C0A" w:rsidR="00615741" w:rsidRPr="00CE7493" w:rsidRDefault="00615741">
      <w:pPr>
        <w:rPr>
          <w:rFonts w:ascii="Times New Roman" w:hAnsi="Times New Roman" w:cstheme="minorHAnsi"/>
        </w:rPr>
      </w:pPr>
      <w:hyperlink r:id="rId4" w:history="1">
        <w:r w:rsidRPr="00CE7493">
          <w:rPr>
            <w:rStyle w:val="Hiperhivatkozs"/>
            <w:rFonts w:ascii="Times New Roman" w:hAnsi="Times New Roman" w:cstheme="minorHAnsi"/>
          </w:rPr>
          <w:t>Újabb öt évre szavazott bizalmat dr. Nagy Sándornak a küldöttgyűlés - Magyar Vakok és Gyengénlátók Országos Szövetsége</w:t>
        </w:r>
      </w:hyperlink>
    </w:p>
    <w:p w14:paraId="58A6468F" w14:textId="77777777" w:rsidR="00615741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br w:type="page"/>
      </w:r>
    </w:p>
    <w:p w14:paraId="42525B00" w14:textId="545654D0" w:rsidR="00872C2F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lastRenderedPageBreak/>
        <w:t>Egyéni érdekképviseleti ügyek</w:t>
      </w:r>
      <w:r w:rsidR="00872C2F" w:rsidRPr="00CE7493">
        <w:rPr>
          <w:rFonts w:ascii="Times New Roman" w:hAnsi="Times New Roman" w:cstheme="minorHAnsi"/>
        </w:rPr>
        <w:t>:</w:t>
      </w:r>
    </w:p>
    <w:p w14:paraId="21C98FEC" w14:textId="1069FA03" w:rsidR="00615741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Erről a korábbi beszámolóban kevésszer esett szó, de most szeretném kiemelni azokat az ügyeket, amelyekkel jómagam foglalkoztam. Mivel konkrét felelőse az érdekképviseletnek nincs az egyesületnél, így ezeket nehéz összeszedni, ezen túl a munkatársak több esetben is segítséget nyújtottak.</w:t>
      </w:r>
    </w:p>
    <w:p w14:paraId="7FF07AAD" w14:textId="057BD96F" w:rsidR="00872C2F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2025. május 28-án telefonos bejelentés érkezett egyesületünkhöz, miszerint a </w:t>
      </w:r>
      <w:proofErr w:type="spellStart"/>
      <w:r w:rsidRPr="00CE7493">
        <w:rPr>
          <w:rFonts w:ascii="Times New Roman" w:hAnsi="Times New Roman" w:cstheme="minorHAnsi"/>
        </w:rPr>
        <w:t>Jahn</w:t>
      </w:r>
      <w:proofErr w:type="spellEnd"/>
      <w:r w:rsidRPr="00CE7493">
        <w:rPr>
          <w:rFonts w:ascii="Times New Roman" w:hAnsi="Times New Roman" w:cstheme="minorHAnsi"/>
        </w:rPr>
        <w:t xml:space="preserve"> Ferenc kórház egyik telephelyén van egy vak fekvőbeteg, akivel megalázóan, emberi méltóságot sértően bánik a kórház személyzete. A bejelentést követően haladéktalanul felvettem a kapcsolatot az illetékes betegjogi képviselővel, aki néhány napon belül bejelentés nélkül kiment a helyszínre a</w:t>
      </w:r>
      <w:r w:rsidR="00465181" w:rsidRPr="00CE7493">
        <w:rPr>
          <w:rFonts w:ascii="Times New Roman" w:hAnsi="Times New Roman" w:cstheme="minorHAnsi"/>
        </w:rPr>
        <w:t>z ügy</w:t>
      </w:r>
      <w:r w:rsidRPr="00CE7493">
        <w:rPr>
          <w:rFonts w:ascii="Times New Roman" w:hAnsi="Times New Roman" w:cstheme="minorHAnsi"/>
        </w:rPr>
        <w:t xml:space="preserve"> kivizsgálása érdekében. A betegjogi képviselő arról tájékoztatott, hogy nem tapasztalta a helyszínen a bejelentésben jelzett körülményeket, és azokat a beteg sem erősítette meg. Ezen túl arra is fény derült, hogy a beteg hosszabb ideje kap kezelést az intézményben. Felmerült annak lehetősége, hogy </w:t>
      </w:r>
      <w:proofErr w:type="gramStart"/>
      <w:r w:rsidRPr="00CE7493">
        <w:rPr>
          <w:rFonts w:ascii="Times New Roman" w:hAnsi="Times New Roman" w:cstheme="minorHAnsi"/>
        </w:rPr>
        <w:t>nem</w:t>
      </w:r>
      <w:proofErr w:type="gramEnd"/>
      <w:r w:rsidRPr="00CE7493">
        <w:rPr>
          <w:rFonts w:ascii="Times New Roman" w:hAnsi="Times New Roman" w:cstheme="minorHAnsi"/>
        </w:rPr>
        <w:t xml:space="preserve"> hogy rossz bánásmód nem történik, de a beteg ellátása is jó indulatból tud ilyen hosszú ideje megvalósulni, a hasonló betegeket a kórházak gyorsan utcára szokták tenni. Tekintve, hogy a bejelentő által tapasztalt körülmények fennállását nem lehetett bizonyítani, a beteg maga nem kért segítséget, a bejelentést lezártuk, nem találtuk megalapozottnak.</w:t>
      </w:r>
    </w:p>
    <w:p w14:paraId="7CF2C9E5" w14:textId="3CA5CC97" w:rsidR="00615741" w:rsidRPr="00CE7493" w:rsidRDefault="0061574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 xml:space="preserve">Egyesületünktől egy olyan hölgy is segítséget kért, akinek látássérülését nemrég diagnosztizálták. </w:t>
      </w:r>
      <w:r w:rsidR="00A24312" w:rsidRPr="00CE7493">
        <w:rPr>
          <w:rFonts w:ascii="Times New Roman" w:hAnsi="Times New Roman" w:cstheme="minorHAnsi"/>
        </w:rPr>
        <w:t>Alapvető információkra és tájékoztatásra volt szüksége, hogy eltudja kezdeni az ellátások és támogatások ügyintéz</w:t>
      </w:r>
      <w:r w:rsidR="00465181" w:rsidRPr="00CE7493">
        <w:rPr>
          <w:rFonts w:ascii="Times New Roman" w:hAnsi="Times New Roman" w:cstheme="minorHAnsi"/>
        </w:rPr>
        <w:t>é</w:t>
      </w:r>
      <w:r w:rsidR="00A24312" w:rsidRPr="00CE7493">
        <w:rPr>
          <w:rFonts w:ascii="Times New Roman" w:hAnsi="Times New Roman" w:cstheme="minorHAnsi"/>
        </w:rPr>
        <w:t>sét, illetve, hogy a munkáltatójával megfelelően tudja közölni a diagnózist. Ennek megkönnyítése érdekében egy rövid</w:t>
      </w:r>
      <w:r w:rsidR="00465181" w:rsidRPr="00CE7493">
        <w:rPr>
          <w:rFonts w:ascii="Times New Roman" w:hAnsi="Times New Roman" w:cstheme="minorHAnsi"/>
        </w:rPr>
        <w:t>,</w:t>
      </w:r>
      <w:r w:rsidR="00A24312" w:rsidRPr="00CE7493">
        <w:rPr>
          <w:rFonts w:ascii="Times New Roman" w:hAnsi="Times New Roman" w:cstheme="minorHAnsi"/>
        </w:rPr>
        <w:t xml:space="preserve"> és az egyéni preferenciáinak megfelelő linkgyűjteményt állítottam össze, amelyet a hölgynek elküldtem.</w:t>
      </w:r>
    </w:p>
    <w:p w14:paraId="12B40363" w14:textId="4737D579" w:rsidR="00872C2F" w:rsidRPr="00CE7493" w:rsidRDefault="00A24312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Egy olyan édesanya is segítséget kért egyesületünktől, akinek gyermekét a pedagógiai szakszolgálat olyan intézménybe javasolta elhelyezni, ami az édesanyának aránytalanul nagy terhet jelentene, figyelemmel arra, hogy munkahelyétől és lakóhelyétől igen messze esik, így gyermekét időben iskolába vinni, és a munkahelyére beérni kivitelezhetetlen számára. Ennek az ügynek a megoldása érdekében kapcsolatba léptünk több intézménnyel, illetve segítséget kértünk az MVGYOSZ ifjúsági referensétől is.</w:t>
      </w:r>
    </w:p>
    <w:p w14:paraId="65F3CE3A" w14:textId="77777777" w:rsidR="00872C2F" w:rsidRPr="00CE7493" w:rsidRDefault="00872C2F">
      <w:pPr>
        <w:rPr>
          <w:rFonts w:ascii="Times New Roman" w:hAnsi="Times New Roman" w:cstheme="minorHAnsi"/>
        </w:rPr>
      </w:pPr>
    </w:p>
    <w:p w14:paraId="6603F959" w14:textId="397D0612" w:rsidR="00465181" w:rsidRPr="00CE7493" w:rsidRDefault="00465181">
      <w:pPr>
        <w:rPr>
          <w:rFonts w:ascii="Times New Roman" w:hAnsi="Times New Roman" w:cstheme="minorHAnsi"/>
        </w:rPr>
      </w:pPr>
      <w:r w:rsidRPr="00CE7493">
        <w:rPr>
          <w:rFonts w:ascii="Times New Roman" w:hAnsi="Times New Roman" w:cstheme="minorHAnsi"/>
        </w:rPr>
        <w:t>Szemléletformáló tevékenység:</w:t>
      </w:r>
    </w:p>
    <w:p w14:paraId="5BC7550F" w14:textId="77777777" w:rsidR="00465181" w:rsidRPr="00465181" w:rsidRDefault="00465181" w:rsidP="00465181">
      <w:pPr>
        <w:rPr>
          <w:rFonts w:ascii="Times New Roman" w:hAnsi="Times New Roman" w:cstheme="minorHAnsi"/>
        </w:rPr>
      </w:pPr>
      <w:r w:rsidRPr="00465181">
        <w:rPr>
          <w:rFonts w:ascii="Times New Roman" w:hAnsi="Times New Roman" w:cstheme="minorHAnsi"/>
        </w:rPr>
        <w:t xml:space="preserve">Az egyesület munkatársai 2025 tavaszán nyolc helyszínen 30 szemléletformáló foglalkozást tartottak. Két alkalommal látogattunk el óvodákba, </w:t>
      </w:r>
      <w:proofErr w:type="gramStart"/>
      <w:r w:rsidRPr="00465181">
        <w:rPr>
          <w:rFonts w:ascii="Times New Roman" w:hAnsi="Times New Roman" w:cstheme="minorHAnsi"/>
        </w:rPr>
        <w:t>Március</w:t>
      </w:r>
      <w:proofErr w:type="gramEnd"/>
      <w:r w:rsidRPr="00465181">
        <w:rPr>
          <w:rFonts w:ascii="Times New Roman" w:hAnsi="Times New Roman" w:cstheme="minorHAnsi"/>
        </w:rPr>
        <w:t xml:space="preserve"> 17-én a pomázi almafa és </w:t>
      </w:r>
    </w:p>
    <w:p w14:paraId="09170FDF" w14:textId="77777777" w:rsidR="00465181" w:rsidRPr="00465181" w:rsidRDefault="00465181" w:rsidP="00465181">
      <w:pPr>
        <w:rPr>
          <w:rFonts w:ascii="Times New Roman" w:hAnsi="Times New Roman" w:cstheme="minorHAnsi"/>
        </w:rPr>
      </w:pPr>
      <w:r w:rsidRPr="00465181">
        <w:rPr>
          <w:rFonts w:ascii="Times New Roman" w:hAnsi="Times New Roman" w:cstheme="minorHAnsi"/>
        </w:rPr>
        <w:t xml:space="preserve">Április 9-én a XII. kerületi Csermely óvodába. E korosztálynak leginkább csörgőlabdával ill. akadálymentes játékokkal tartottunk foglalkozást. Március 14-én jártunk a Pilisvörösvári gimnáziumban, ahol egy speciális kérést teljesítettünk, irodalmi alkotások segítségével gondolkodtunk együtt a diákokkal a látássérülésről. Hasonlóképpen új, ezért érdekes tapasztalat volt május 22-én a Megálló Csoport Alapítvánnyal töltött vakok kerti foglalkozásunk, ahol szenvedély beteg fiatalokkal beszélgethettünk, mi közben ők kipróbálták a vak </w:t>
      </w:r>
      <w:proofErr w:type="spellStart"/>
      <w:r w:rsidRPr="00465181">
        <w:rPr>
          <w:rFonts w:ascii="Times New Roman" w:hAnsi="Times New Roman" w:cstheme="minorHAnsi"/>
        </w:rPr>
        <w:t>ping-pongot</w:t>
      </w:r>
      <w:proofErr w:type="spellEnd"/>
      <w:r w:rsidRPr="00465181">
        <w:rPr>
          <w:rFonts w:ascii="Times New Roman" w:hAnsi="Times New Roman" w:cstheme="minorHAnsi"/>
        </w:rPr>
        <w:t xml:space="preserve"> és a lengőtekét letakart szemmel. A háttér Társaság önkéntesei részére ez </w:t>
      </w:r>
      <w:r w:rsidRPr="00465181">
        <w:rPr>
          <w:rFonts w:ascii="Times New Roman" w:hAnsi="Times New Roman" w:cstheme="minorHAnsi"/>
        </w:rPr>
        <w:lastRenderedPageBreak/>
        <w:t xml:space="preserve">évben harmadszor tartottuk meg az éves szemléletformáló foglalkozásukat. Meghívásnak tettünk </w:t>
      </w:r>
      <w:proofErr w:type="gramStart"/>
      <w:r w:rsidRPr="00465181">
        <w:rPr>
          <w:rFonts w:ascii="Times New Roman" w:hAnsi="Times New Roman" w:cstheme="minorHAnsi"/>
        </w:rPr>
        <w:t>eleget  március</w:t>
      </w:r>
      <w:proofErr w:type="gramEnd"/>
      <w:r w:rsidRPr="00465181">
        <w:rPr>
          <w:rFonts w:ascii="Times New Roman" w:hAnsi="Times New Roman" w:cstheme="minorHAnsi"/>
        </w:rPr>
        <w:t xml:space="preserve"> 24-én a Rendőr Múzeumba, ahol az </w:t>
      </w:r>
      <w:proofErr w:type="gramStart"/>
      <w:r w:rsidRPr="00465181">
        <w:rPr>
          <w:rFonts w:ascii="Times New Roman" w:hAnsi="Times New Roman" w:cstheme="minorHAnsi"/>
        </w:rPr>
        <w:t>ottani  munkatársak</w:t>
      </w:r>
      <w:proofErr w:type="gramEnd"/>
      <w:r w:rsidRPr="00465181">
        <w:rPr>
          <w:rFonts w:ascii="Times New Roman" w:hAnsi="Times New Roman" w:cstheme="minorHAnsi"/>
        </w:rPr>
        <w:t xml:space="preserve"> azért kérték segítségünket, hogy minél akadálymentesebb múzeumi foglalkozásokat tudjanak tartani látássérült vendégeik részére. Május 18-án </w:t>
      </w:r>
      <w:proofErr w:type="gramStart"/>
      <w:r w:rsidRPr="00465181">
        <w:rPr>
          <w:rFonts w:ascii="Times New Roman" w:hAnsi="Times New Roman" w:cstheme="minorHAnsi"/>
        </w:rPr>
        <w:t>a  Zuglói</w:t>
      </w:r>
      <w:proofErr w:type="gramEnd"/>
      <w:r w:rsidRPr="00465181">
        <w:rPr>
          <w:rFonts w:ascii="Times New Roman" w:hAnsi="Times New Roman" w:cstheme="minorHAnsi"/>
        </w:rPr>
        <w:t xml:space="preserve"> Civilek Utcájában találkozhattak velünk az érdeklődők. Ezen kívül április 3-án az egyesület önkéntesei részére is biztosítottunk felkészülési lehetőséget egy szemléletformáló délután keretein belül. </w:t>
      </w:r>
    </w:p>
    <w:p w14:paraId="26FEC57C" w14:textId="77777777" w:rsidR="00465181" w:rsidRPr="00CE7493" w:rsidRDefault="00465181">
      <w:pPr>
        <w:rPr>
          <w:rFonts w:ascii="Times New Roman" w:hAnsi="Times New Roman" w:cstheme="minorHAnsi"/>
        </w:rPr>
      </w:pPr>
    </w:p>
    <w:p w14:paraId="14BE860C" w14:textId="0E180877" w:rsidR="00465181" w:rsidRDefault="00135770">
      <w:pPr>
        <w:rPr>
          <w:rFonts w:ascii="Times New Roman" w:hAnsi="Times New Roman" w:cstheme="minorHAnsi"/>
        </w:rPr>
      </w:pPr>
      <w:r>
        <w:rPr>
          <w:rFonts w:ascii="Times New Roman" w:hAnsi="Times New Roman" w:cstheme="minorHAnsi"/>
        </w:rPr>
        <w:t>Megvalósult rendezvények:</w:t>
      </w:r>
    </w:p>
    <w:p w14:paraId="6DD3E0E0" w14:textId="135AD18B" w:rsidR="00135770" w:rsidRPr="00135770" w:rsidRDefault="00135770" w:rsidP="00135770">
      <w:pPr>
        <w:rPr>
          <w:rFonts w:ascii="Times New Roman" w:hAnsi="Times New Roman" w:cstheme="minorHAnsi"/>
        </w:rPr>
      </w:pPr>
      <w:r w:rsidRPr="00135770">
        <w:rPr>
          <w:rFonts w:ascii="Times New Roman" w:hAnsi="Times New Roman" w:cstheme="minorHAnsi"/>
        </w:rPr>
        <w:t>Az Egyesület 2025-ben összesen 37 programot valósított meg</w:t>
      </w:r>
      <w:r>
        <w:rPr>
          <w:rFonts w:ascii="Times New Roman" w:hAnsi="Times New Roman" w:cstheme="minorHAnsi"/>
        </w:rPr>
        <w:t xml:space="preserve"> eddig</w:t>
      </w:r>
      <w:r w:rsidRPr="00135770">
        <w:rPr>
          <w:rFonts w:ascii="Times New Roman" w:hAnsi="Times New Roman" w:cstheme="minorHAnsi"/>
        </w:rPr>
        <w:t xml:space="preserve">, ebből 10 program volt, amit a tagozatok rendeztek. </w:t>
      </w:r>
    </w:p>
    <w:p w14:paraId="6DBAE3BD" w14:textId="77777777" w:rsidR="00135770" w:rsidRPr="00135770" w:rsidRDefault="00135770" w:rsidP="00135770">
      <w:pPr>
        <w:rPr>
          <w:rFonts w:ascii="Times New Roman" w:hAnsi="Times New Roman" w:cstheme="minorHAnsi"/>
        </w:rPr>
      </w:pPr>
      <w:r w:rsidRPr="00135770">
        <w:rPr>
          <w:rFonts w:ascii="Times New Roman" w:hAnsi="Times New Roman" w:cstheme="minorHAnsi"/>
        </w:rPr>
        <w:t>Különösen nagy népszerűségnek örvendett a két alkalommal megrendezett pizzasütő workshop, amely nemcsak közösségépítő élményt nyújtott, de a második alkalommal szemléletformáló programmal is bővült. Ennek eredményeként három új önkéntes csatlakozott az Egyesülethez, ami jelentős pozitív hozadék.</w:t>
      </w:r>
    </w:p>
    <w:p w14:paraId="35BFBA6E" w14:textId="77777777" w:rsidR="00135770" w:rsidRPr="00135770" w:rsidRDefault="00135770" w:rsidP="00135770">
      <w:pPr>
        <w:rPr>
          <w:rFonts w:ascii="Times New Roman" w:hAnsi="Times New Roman" w:cstheme="minorHAnsi"/>
        </w:rPr>
      </w:pPr>
      <w:r w:rsidRPr="00135770">
        <w:rPr>
          <w:rFonts w:ascii="Times New Roman" w:hAnsi="Times New Roman" w:cstheme="minorHAnsi"/>
        </w:rPr>
        <w:t xml:space="preserve">Szintén figyelemre méltó siker volt a Fővárosi Nagycirkusz SPLASH! – vízicirkusz – </w:t>
      </w:r>
      <w:proofErr w:type="spellStart"/>
      <w:r w:rsidRPr="00135770">
        <w:rPr>
          <w:rFonts w:ascii="Times New Roman" w:hAnsi="Times New Roman" w:cstheme="minorHAnsi"/>
        </w:rPr>
        <w:t>Swing</w:t>
      </w:r>
      <w:proofErr w:type="spellEnd"/>
      <w:r w:rsidRPr="00135770">
        <w:rPr>
          <w:rFonts w:ascii="Times New Roman" w:hAnsi="Times New Roman" w:cstheme="minorHAnsi"/>
        </w:rPr>
        <w:t xml:space="preserve"> a víz fölött című, </w:t>
      </w:r>
      <w:proofErr w:type="spellStart"/>
      <w:r w:rsidRPr="00135770">
        <w:rPr>
          <w:rFonts w:ascii="Times New Roman" w:hAnsi="Times New Roman" w:cstheme="minorHAnsi"/>
        </w:rPr>
        <w:t>audionarrált</w:t>
      </w:r>
      <w:proofErr w:type="spellEnd"/>
      <w:r w:rsidRPr="00135770">
        <w:rPr>
          <w:rFonts w:ascii="Times New Roman" w:hAnsi="Times New Roman" w:cstheme="minorHAnsi"/>
        </w:rPr>
        <w:t xml:space="preserve"> előadás látogatása, amelyet manézsbejárás is kísért. Az eseményen 60 fő vett részt, a visszajelzések rendkívül </w:t>
      </w:r>
      <w:proofErr w:type="spellStart"/>
      <w:r w:rsidRPr="00135770">
        <w:rPr>
          <w:rFonts w:ascii="Times New Roman" w:hAnsi="Times New Roman" w:cstheme="minorHAnsi"/>
        </w:rPr>
        <w:t>pozitívak</w:t>
      </w:r>
      <w:proofErr w:type="spellEnd"/>
      <w:r w:rsidRPr="00135770">
        <w:rPr>
          <w:rFonts w:ascii="Times New Roman" w:hAnsi="Times New Roman" w:cstheme="minorHAnsi"/>
        </w:rPr>
        <w:t xml:space="preserve"> voltak, a programot nagy érdeklődés övezte.</w:t>
      </w:r>
    </w:p>
    <w:p w14:paraId="44B9DB7A" w14:textId="1E257E7D" w:rsidR="00135770" w:rsidRPr="00CE7493" w:rsidRDefault="00135770">
      <w:pPr>
        <w:rPr>
          <w:rFonts w:ascii="Times New Roman" w:hAnsi="Times New Roman" w:cstheme="minorHAnsi"/>
        </w:rPr>
      </w:pPr>
      <w:r w:rsidRPr="00135770">
        <w:rPr>
          <w:rFonts w:ascii="Times New Roman" w:hAnsi="Times New Roman" w:cstheme="minorHAnsi"/>
        </w:rPr>
        <w:t xml:space="preserve">Az Egyesület emellett sikeresen pályázott a Tiszatavi </w:t>
      </w:r>
      <w:proofErr w:type="spellStart"/>
      <w:r w:rsidRPr="00135770">
        <w:rPr>
          <w:rFonts w:ascii="Times New Roman" w:hAnsi="Times New Roman" w:cstheme="minorHAnsi"/>
        </w:rPr>
        <w:t>Ökocentrum</w:t>
      </w:r>
      <w:proofErr w:type="spellEnd"/>
      <w:r w:rsidRPr="00135770">
        <w:rPr>
          <w:rFonts w:ascii="Times New Roman" w:hAnsi="Times New Roman" w:cstheme="minorHAnsi"/>
        </w:rPr>
        <w:t xml:space="preserve"> látogatásának megvalósítására is, amely szintén emlékezetes és tartalmas élményt nyújtott a résztvevők számára.</w:t>
      </w:r>
    </w:p>
    <w:sectPr w:rsidR="00135770" w:rsidRPr="00CE7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40"/>
    <w:rsid w:val="00022C25"/>
    <w:rsid w:val="00034A1D"/>
    <w:rsid w:val="0009535B"/>
    <w:rsid w:val="001229FC"/>
    <w:rsid w:val="00126789"/>
    <w:rsid w:val="00135770"/>
    <w:rsid w:val="002509E6"/>
    <w:rsid w:val="002B6CA8"/>
    <w:rsid w:val="00304044"/>
    <w:rsid w:val="004052FC"/>
    <w:rsid w:val="00465181"/>
    <w:rsid w:val="00554B05"/>
    <w:rsid w:val="005963C1"/>
    <w:rsid w:val="00614FD5"/>
    <w:rsid w:val="00615741"/>
    <w:rsid w:val="00677CDF"/>
    <w:rsid w:val="00854350"/>
    <w:rsid w:val="00872C2F"/>
    <w:rsid w:val="00920E74"/>
    <w:rsid w:val="009D7804"/>
    <w:rsid w:val="00A24312"/>
    <w:rsid w:val="00AC7116"/>
    <w:rsid w:val="00C52D99"/>
    <w:rsid w:val="00CD6111"/>
    <w:rsid w:val="00CE7493"/>
    <w:rsid w:val="00D45140"/>
    <w:rsid w:val="00F20C30"/>
    <w:rsid w:val="00FA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42F"/>
  <w15:chartTrackingRefBased/>
  <w15:docId w15:val="{5666DC2D-0A51-48B0-A4BF-8F05CC19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45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45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45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45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45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45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45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45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45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45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45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45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4514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4514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451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451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451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451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45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45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45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45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45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451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4514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4514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45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4514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45140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15741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5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vgyosz.hu/hirek-hu/ujabb-ot-evre-szavazott-bizalmat-dr-nagy-sandornak-a-kuldottgyule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1162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Bukta Bence</dc:creator>
  <cp:keywords/>
  <dc:description/>
  <cp:lastModifiedBy>Bukta Bence</cp:lastModifiedBy>
  <cp:revision>15</cp:revision>
  <dcterms:created xsi:type="dcterms:W3CDTF">2025-03-31T06:55:00Z</dcterms:created>
  <dcterms:modified xsi:type="dcterms:W3CDTF">2025-06-19T13:54:00Z</dcterms:modified>
</cp:coreProperties>
</file>